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5812"/>
      </w:tblGrid>
      <w:tr w:rsidR="007D2961" w:rsidTr="00FE2680">
        <w:trPr>
          <w:trHeight w:val="1226"/>
        </w:trPr>
        <w:tc>
          <w:tcPr>
            <w:tcW w:w="3544" w:type="dxa"/>
          </w:tcPr>
          <w:p w:rsidR="007D2961" w:rsidRPr="007D2961" w:rsidRDefault="007D2961" w:rsidP="00CC4CA7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7D2961">
              <w:rPr>
                <w:color w:val="000000"/>
                <w:sz w:val="26"/>
                <w:szCs w:val="26"/>
                <w:lang w:val="en-US"/>
              </w:rPr>
              <w:t>PHÒNG GDĐT VĂN LÃNG</w:t>
            </w:r>
          </w:p>
          <w:p w:rsidR="007D2961" w:rsidRDefault="007D2961" w:rsidP="00EF4280">
            <w:pPr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7D2961">
              <w:rPr>
                <w:b/>
                <w:color w:val="000000"/>
                <w:sz w:val="26"/>
                <w:szCs w:val="26"/>
              </w:rPr>
              <w:t xml:space="preserve">TRƯỜNG </w:t>
            </w:r>
            <w:r w:rsidR="00EF4280">
              <w:rPr>
                <w:b/>
                <w:color w:val="000000"/>
                <w:sz w:val="26"/>
                <w:szCs w:val="26"/>
                <w:lang w:val="en-US"/>
              </w:rPr>
              <w:t>....</w:t>
            </w:r>
          </w:p>
          <w:p w:rsidR="00EF2057" w:rsidRDefault="00EF2057" w:rsidP="00CC4CA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EB56BA" w:rsidRPr="00EF4280" w:rsidRDefault="00EF2057" w:rsidP="00CC4CA7">
            <w:pPr>
              <w:jc w:val="center"/>
              <w:rPr>
                <w:b/>
                <w:color w:val="000000"/>
                <w:sz w:val="26"/>
                <w:szCs w:val="26"/>
                <w:u w:val="single"/>
                <w:vertAlign w:val="superscript"/>
                <w:lang w:val="en-US"/>
              </w:rPr>
            </w:pPr>
            <w:r w:rsidRPr="004F3028">
              <w:rPr>
                <w:sz w:val="24"/>
                <w:szCs w:val="24"/>
              </w:rPr>
              <w:t xml:space="preserve">Số: </w:t>
            </w:r>
            <w:r w:rsidR="00EF4280">
              <w:rPr>
                <w:sz w:val="24"/>
                <w:szCs w:val="24"/>
                <w:lang w:val="en-US"/>
              </w:rPr>
              <w:t>...</w:t>
            </w:r>
            <w:r w:rsidR="00EF4280">
              <w:rPr>
                <w:sz w:val="24"/>
                <w:szCs w:val="24"/>
              </w:rPr>
              <w:t>/BC-</w:t>
            </w:r>
            <w:r w:rsidR="00EF4280">
              <w:rPr>
                <w:sz w:val="24"/>
                <w:szCs w:val="24"/>
                <w:lang w:val="en-US"/>
              </w:rPr>
              <w:t>...</w:t>
            </w:r>
          </w:p>
        </w:tc>
        <w:tc>
          <w:tcPr>
            <w:tcW w:w="5812" w:type="dxa"/>
          </w:tcPr>
          <w:p w:rsidR="007D2961" w:rsidRPr="007D2961" w:rsidRDefault="007D2961" w:rsidP="007D2961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7D2961">
              <w:rPr>
                <w:b/>
                <w:color w:val="000000"/>
                <w:sz w:val="26"/>
                <w:szCs w:val="26"/>
                <w:lang w:val="nl-NL"/>
              </w:rPr>
              <w:t>CỘNG HOÀ XÃ HỘI CHỦ NGHĨA VIỆT NAM</w:t>
            </w:r>
          </w:p>
          <w:p w:rsidR="00DD02F6" w:rsidRDefault="00DA3444" w:rsidP="00DD02F6">
            <w:pPr>
              <w:jc w:val="center"/>
              <w:rPr>
                <w:b/>
                <w:color w:val="000000"/>
                <w:sz w:val="26"/>
                <w:szCs w:val="26"/>
                <w:u w:val="single"/>
                <w:vertAlign w:val="superscript"/>
                <w:lang w:val="en-US"/>
              </w:rPr>
            </w:pPr>
            <w:r>
              <w:rPr>
                <w:b/>
                <w:noProof/>
                <w:color w:val="000000"/>
                <w:sz w:val="26"/>
                <w:szCs w:val="26"/>
              </w:rPr>
              <w:pict w14:anchorId="424C7C6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65.9pt;margin-top:15.85pt;width:156.5pt;height:0;z-index:251658752" o:connectortype="straight"/>
              </w:pict>
            </w:r>
            <w:r w:rsidR="007D2961" w:rsidRPr="007D2961">
              <w:rPr>
                <w:b/>
                <w:color w:val="000000"/>
                <w:sz w:val="26"/>
                <w:szCs w:val="26"/>
                <w:lang w:val="nl-NL"/>
              </w:rPr>
              <w:t xml:space="preserve">Độc lập </w:t>
            </w:r>
            <w:r w:rsidR="007D2961" w:rsidRPr="007D2961">
              <w:rPr>
                <w:b/>
                <w:color w:val="000000"/>
                <w:sz w:val="26"/>
                <w:szCs w:val="26"/>
                <w:lang w:val="vi-VN"/>
              </w:rPr>
              <w:t>-</w:t>
            </w:r>
            <w:r w:rsidR="007D2961" w:rsidRPr="007D2961">
              <w:rPr>
                <w:b/>
                <w:color w:val="000000"/>
                <w:sz w:val="26"/>
                <w:szCs w:val="26"/>
                <w:lang w:val="nl-NL"/>
              </w:rPr>
              <w:t xml:space="preserve"> Tự do </w:t>
            </w:r>
            <w:r w:rsidR="007D2961" w:rsidRPr="007D2961">
              <w:rPr>
                <w:b/>
                <w:color w:val="000000"/>
                <w:sz w:val="26"/>
                <w:szCs w:val="26"/>
                <w:lang w:val="vi-VN"/>
              </w:rPr>
              <w:t>-</w:t>
            </w:r>
            <w:r w:rsidR="007D2961" w:rsidRPr="007D2961">
              <w:rPr>
                <w:b/>
                <w:color w:val="000000"/>
                <w:sz w:val="26"/>
                <w:szCs w:val="26"/>
                <w:lang w:val="nl-NL"/>
              </w:rPr>
              <w:t xml:space="preserve"> Hạnh phúc</w:t>
            </w:r>
            <w:r w:rsidR="007D2961" w:rsidRPr="007D2961">
              <w:rPr>
                <w:b/>
                <w:color w:val="000000"/>
                <w:sz w:val="26"/>
                <w:szCs w:val="26"/>
                <w:lang w:val="nl-NL"/>
              </w:rPr>
              <w:br/>
            </w:r>
          </w:p>
          <w:p w:rsidR="004D6304" w:rsidRPr="00DD02F6" w:rsidRDefault="00EF4280" w:rsidP="00EF4280">
            <w:pPr>
              <w:rPr>
                <w:b/>
                <w:color w:val="000000"/>
                <w:sz w:val="26"/>
                <w:szCs w:val="26"/>
                <w:u w:val="single"/>
                <w:vertAlign w:val="superscript"/>
                <w:lang w:val="en-US"/>
              </w:rPr>
            </w:pPr>
            <w:r>
              <w:rPr>
                <w:i/>
                <w:sz w:val="28"/>
                <w:szCs w:val="28"/>
                <w:lang w:val="nl-NL"/>
              </w:rPr>
              <w:t>..............., ngày ... tháng .. năm 202..</w:t>
            </w:r>
          </w:p>
        </w:tc>
      </w:tr>
      <w:tr w:rsidR="00A93EED" w:rsidTr="00FE2680">
        <w:trPr>
          <w:trHeight w:val="680"/>
        </w:trPr>
        <w:tc>
          <w:tcPr>
            <w:tcW w:w="9356" w:type="dxa"/>
            <w:gridSpan w:val="2"/>
          </w:tcPr>
          <w:p w:rsidR="00590C04" w:rsidRDefault="00220D1D">
            <w:pPr>
              <w:pStyle w:val="TableParagraph"/>
              <w:spacing w:before="124" w:line="252" w:lineRule="exact"/>
              <w:ind w:left="212" w:right="1091"/>
              <w:rPr>
                <w:b/>
                <w:spacing w:val="-3"/>
                <w:sz w:val="28"/>
                <w:szCs w:val="28"/>
                <w:lang w:val="en-US"/>
              </w:rPr>
            </w:pPr>
            <w:r w:rsidRPr="007D2961">
              <w:rPr>
                <w:b/>
                <w:spacing w:val="-3"/>
                <w:sz w:val="28"/>
                <w:szCs w:val="28"/>
              </w:rPr>
              <w:t xml:space="preserve"> </w:t>
            </w:r>
          </w:p>
          <w:p w:rsidR="00A93EED" w:rsidRPr="00743947" w:rsidRDefault="00AE0221">
            <w:pPr>
              <w:pStyle w:val="TableParagraph"/>
              <w:spacing w:before="124" w:line="252" w:lineRule="exact"/>
              <w:ind w:left="212" w:right="1091"/>
              <w:rPr>
                <w:b/>
                <w:color w:val="FF0000"/>
                <w:sz w:val="28"/>
                <w:szCs w:val="28"/>
              </w:rPr>
            </w:pPr>
            <w:r w:rsidRPr="00743947">
              <w:rPr>
                <w:b/>
                <w:color w:val="FF0000"/>
                <w:sz w:val="28"/>
                <w:szCs w:val="28"/>
                <w:lang w:val="en-US"/>
              </w:rPr>
              <w:t xml:space="preserve">GỢI Ý MẪU </w:t>
            </w:r>
            <w:r w:rsidR="00220D1D" w:rsidRPr="00743947">
              <w:rPr>
                <w:b/>
                <w:color w:val="FF0000"/>
                <w:sz w:val="28"/>
                <w:szCs w:val="28"/>
              </w:rPr>
              <w:t>BÁO CÁO</w:t>
            </w:r>
          </w:p>
          <w:p w:rsidR="00C01CB5" w:rsidRDefault="00C01CB5">
            <w:pPr>
              <w:pStyle w:val="TableParagraph"/>
              <w:spacing w:line="233" w:lineRule="exact"/>
              <w:ind w:left="216" w:right="1091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Về</w:t>
            </w:r>
            <w:r w:rsidR="00BF74D3">
              <w:rPr>
                <w:b/>
                <w:sz w:val="28"/>
                <w:szCs w:val="28"/>
              </w:rPr>
              <w:t xml:space="preserve"> công tác </w:t>
            </w:r>
            <w:r w:rsidR="00BF74D3">
              <w:rPr>
                <w:b/>
                <w:sz w:val="28"/>
                <w:szCs w:val="28"/>
                <w:lang w:val="en-US"/>
              </w:rPr>
              <w:t>triển</w:t>
            </w:r>
            <w:r w:rsidRPr="00C01CB5">
              <w:rPr>
                <w:b/>
                <w:sz w:val="28"/>
                <w:szCs w:val="28"/>
              </w:rPr>
              <w:t xml:space="preserve"> khai việc thực hiện phong trào</w:t>
            </w:r>
            <w:r w:rsidRPr="00C01CB5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C01CB5">
              <w:rPr>
                <w:b/>
                <w:sz w:val="28"/>
                <w:szCs w:val="28"/>
              </w:rPr>
              <w:t xml:space="preserve">thi đua </w:t>
            </w:r>
          </w:p>
          <w:p w:rsidR="00A93EED" w:rsidRPr="00EF4280" w:rsidRDefault="00C01CB5" w:rsidP="00EF4280">
            <w:pPr>
              <w:pStyle w:val="TableParagraph"/>
              <w:spacing w:line="233" w:lineRule="exact"/>
              <w:ind w:left="216" w:right="1091"/>
              <w:rPr>
                <w:b/>
                <w:sz w:val="28"/>
                <w:szCs w:val="28"/>
                <w:lang w:val="en-US"/>
              </w:rPr>
            </w:pPr>
            <w:r w:rsidRPr="00C01CB5">
              <w:rPr>
                <w:b/>
                <w:sz w:val="28"/>
                <w:szCs w:val="28"/>
              </w:rPr>
              <w:t>“Trường học hạnh phúc”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C01CB5">
              <w:rPr>
                <w:b/>
                <w:sz w:val="28"/>
                <w:szCs w:val="28"/>
                <w:lang w:val="en-US"/>
              </w:rPr>
              <w:t>N</w:t>
            </w:r>
            <w:r w:rsidRPr="00C01CB5">
              <w:rPr>
                <w:b/>
                <w:sz w:val="28"/>
                <w:szCs w:val="28"/>
              </w:rPr>
              <w:t xml:space="preserve">ăm học </w:t>
            </w:r>
            <w:r w:rsidR="00EF4280">
              <w:rPr>
                <w:b/>
                <w:sz w:val="28"/>
                <w:szCs w:val="28"/>
                <w:lang w:val="en-US"/>
              </w:rPr>
              <w:t>....</w:t>
            </w:r>
          </w:p>
        </w:tc>
      </w:tr>
    </w:tbl>
    <w:p w:rsidR="00A93EED" w:rsidRDefault="007D2961">
      <w:pPr>
        <w:pStyle w:val="BodyText"/>
        <w:ind w:left="0"/>
        <w:rPr>
          <w:i w:val="0"/>
          <w:sz w:val="20"/>
        </w:rPr>
      </w:pPr>
      <w:r>
        <w:rPr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0E437E3" wp14:editId="3E40D449">
                <wp:simplePos x="0" y="0"/>
                <wp:positionH relativeFrom="column">
                  <wp:posOffset>1801386</wp:posOffset>
                </wp:positionH>
                <wp:positionV relativeFrom="paragraph">
                  <wp:posOffset>32385</wp:posOffset>
                </wp:positionV>
                <wp:extent cx="1980230" cy="0"/>
                <wp:effectExtent l="0" t="0" r="2032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02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141.85pt;margin-top:2.55pt;width:155.9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"/>
            </w:pict>
          </mc:Fallback>
        </mc:AlternateContent>
      </w:r>
    </w:p>
    <w:p w:rsidR="00A93EED" w:rsidRDefault="00A93EED">
      <w:pPr>
        <w:pStyle w:val="BodyText"/>
        <w:spacing w:before="1"/>
        <w:ind w:left="0"/>
        <w:rPr>
          <w:i w:val="0"/>
          <w:sz w:val="16"/>
        </w:rPr>
      </w:pPr>
    </w:p>
    <w:p w:rsidR="005F2C00" w:rsidRPr="00E15CE8" w:rsidRDefault="005F2C00" w:rsidP="00EF4280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nl-NL"/>
        </w:rPr>
      </w:pPr>
      <w:r w:rsidRPr="00E15CE8">
        <w:rPr>
          <w:sz w:val="28"/>
          <w:szCs w:val="28"/>
        </w:rPr>
        <w:t xml:space="preserve">Căn cứ </w:t>
      </w:r>
    </w:p>
    <w:p w:rsidR="006E0B2E" w:rsidRPr="00E15CE8" w:rsidRDefault="006B1CC4" w:rsidP="005B05E0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 w:rsidRPr="00E15CE8">
        <w:rPr>
          <w:b/>
          <w:bCs/>
          <w:color w:val="000000"/>
          <w:sz w:val="28"/>
          <w:szCs w:val="28"/>
          <w:lang w:val="en-US"/>
        </w:rPr>
        <w:t>I</w:t>
      </w:r>
      <w:r w:rsidR="006E0B2E" w:rsidRPr="00E15CE8">
        <w:rPr>
          <w:b/>
          <w:bCs/>
          <w:color w:val="000000"/>
          <w:sz w:val="28"/>
          <w:szCs w:val="28"/>
          <w:lang w:val="en-US"/>
        </w:rPr>
        <w:t>. Đặc điểm tình hình của nhà trường:</w:t>
      </w:r>
      <w:bookmarkStart w:id="0" w:name="_GoBack"/>
      <w:bookmarkEnd w:id="0"/>
    </w:p>
    <w:p w:rsidR="006E0B2E" w:rsidRPr="00E15CE8" w:rsidRDefault="006E0B2E" w:rsidP="005B05E0">
      <w:pPr>
        <w:pStyle w:val="NoSpacing"/>
        <w:spacing w:before="120" w:after="120" w:line="276" w:lineRule="auto"/>
        <w:ind w:firstLine="709"/>
        <w:jc w:val="both"/>
        <w:rPr>
          <w:b/>
          <w:color w:val="333333"/>
          <w:sz w:val="28"/>
          <w:szCs w:val="28"/>
          <w:lang w:val="en-US"/>
        </w:rPr>
      </w:pPr>
      <w:r w:rsidRPr="00E15CE8">
        <w:rPr>
          <w:b/>
          <w:color w:val="000000"/>
          <w:sz w:val="28"/>
          <w:szCs w:val="28"/>
          <w:lang w:val="es-BO"/>
        </w:rPr>
        <w:t>1. Thuận lợi: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color w:val="333333"/>
          <w:sz w:val="28"/>
          <w:szCs w:val="28"/>
          <w:lang w:val="en-US"/>
        </w:rPr>
      </w:pPr>
      <w:r w:rsidRPr="00E15CE8">
        <w:rPr>
          <w:b/>
          <w:color w:val="000000"/>
          <w:sz w:val="28"/>
          <w:szCs w:val="28"/>
          <w:lang w:val="es-BO"/>
        </w:rPr>
        <w:t>2.2. Khó khăn: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color w:val="333333"/>
          <w:sz w:val="28"/>
          <w:szCs w:val="28"/>
          <w:lang w:val="en-US"/>
        </w:rPr>
      </w:pPr>
      <w:r w:rsidRPr="00E15CE8">
        <w:rPr>
          <w:b/>
          <w:bCs/>
          <w:color w:val="000000"/>
          <w:sz w:val="28"/>
          <w:szCs w:val="28"/>
          <w:lang w:val="en-US"/>
        </w:rPr>
        <w:t>II. Quá trình thực hiện 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color w:val="333333"/>
          <w:sz w:val="28"/>
          <w:szCs w:val="28"/>
          <w:lang w:val="en-US"/>
        </w:rPr>
      </w:pPr>
      <w:r w:rsidRPr="00E15CE8">
        <w:rPr>
          <w:b/>
          <w:bCs/>
          <w:color w:val="000000"/>
          <w:sz w:val="28"/>
          <w:szCs w:val="28"/>
          <w:lang w:val="en-US"/>
        </w:rPr>
        <w:t>1. Công tác chuẩn bị 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color w:val="333333"/>
          <w:sz w:val="28"/>
          <w:szCs w:val="28"/>
          <w:lang w:val="en-US"/>
        </w:rPr>
      </w:pPr>
      <w:r w:rsidRPr="00E15CE8">
        <w:rPr>
          <w:b/>
          <w:bCs/>
          <w:color w:val="000000"/>
          <w:sz w:val="28"/>
          <w:szCs w:val="28"/>
          <w:lang w:val="en-US"/>
        </w:rPr>
        <w:t>2. Tổ chức thực hiện: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color w:val="333333"/>
          <w:sz w:val="28"/>
          <w:szCs w:val="28"/>
          <w:lang w:val="en-US"/>
        </w:rPr>
      </w:pPr>
      <w:r w:rsidRPr="00E15CE8">
        <w:rPr>
          <w:b/>
          <w:iCs/>
          <w:color w:val="333333"/>
          <w:sz w:val="28"/>
          <w:szCs w:val="28"/>
          <w:lang w:val="en-US"/>
        </w:rPr>
        <w:t>2.1. Đối với học sinh: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color w:val="333333"/>
          <w:sz w:val="28"/>
          <w:szCs w:val="28"/>
          <w:lang w:val="en-US"/>
        </w:rPr>
      </w:pPr>
      <w:r w:rsidRPr="00E15CE8">
        <w:rPr>
          <w:b/>
          <w:iCs/>
          <w:color w:val="333333"/>
          <w:sz w:val="28"/>
          <w:szCs w:val="28"/>
          <w:lang w:val="en-US"/>
        </w:rPr>
        <w:t>2.2. Đối với giáo viên</w:t>
      </w:r>
      <w:r w:rsidRPr="00E15CE8">
        <w:rPr>
          <w:b/>
          <w:color w:val="333333"/>
          <w:sz w:val="28"/>
          <w:szCs w:val="28"/>
          <w:lang w:val="en-US"/>
        </w:rPr>
        <w:t>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color w:val="333333"/>
          <w:sz w:val="28"/>
          <w:szCs w:val="28"/>
          <w:lang w:val="en-US"/>
        </w:rPr>
      </w:pPr>
      <w:r w:rsidRPr="00E15CE8">
        <w:rPr>
          <w:b/>
          <w:iCs/>
          <w:color w:val="333333"/>
          <w:sz w:val="28"/>
          <w:szCs w:val="28"/>
          <w:lang w:val="en-US"/>
        </w:rPr>
        <w:t>2.3. Đối với cán bộ quản lý nhà trường:</w:t>
      </w:r>
    </w:p>
    <w:p w:rsidR="00E15CE8" w:rsidRPr="00E15CE8" w:rsidRDefault="007E2D8B" w:rsidP="00E15CE8">
      <w:pPr>
        <w:pStyle w:val="NoSpacing"/>
        <w:spacing w:before="120" w:after="120" w:line="276" w:lineRule="auto"/>
        <w:ind w:firstLine="709"/>
        <w:jc w:val="both"/>
        <w:rPr>
          <w:color w:val="333333"/>
          <w:sz w:val="28"/>
          <w:szCs w:val="28"/>
          <w:lang w:val="en-US"/>
        </w:rPr>
      </w:pPr>
      <w:r>
        <w:rPr>
          <w:b/>
          <w:bCs/>
          <w:color w:val="333333"/>
          <w:sz w:val="28"/>
          <w:szCs w:val="28"/>
          <w:lang w:val="en-US"/>
        </w:rPr>
        <w:t>3</w:t>
      </w:r>
      <w:r w:rsidR="00E15CE8" w:rsidRPr="00E15CE8">
        <w:rPr>
          <w:b/>
          <w:bCs/>
          <w:color w:val="333333"/>
          <w:sz w:val="28"/>
          <w:szCs w:val="28"/>
          <w:lang w:val="en-US"/>
        </w:rPr>
        <w:t>. Bố trí xây dựng cơ bản hệ thống thoát nước, trang trí:</w:t>
      </w:r>
    </w:p>
    <w:p w:rsidR="00E15CE8" w:rsidRDefault="007E2D8B" w:rsidP="0056102F">
      <w:pPr>
        <w:pStyle w:val="NoSpacing"/>
        <w:spacing w:before="120" w:after="120" w:line="276" w:lineRule="auto"/>
        <w:ind w:firstLine="709"/>
        <w:jc w:val="both"/>
        <w:rPr>
          <w:b/>
          <w:bCs/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  <w:lang w:val="en-US"/>
        </w:rPr>
        <w:t>4</w:t>
      </w:r>
      <w:r w:rsidR="00E15CE8" w:rsidRPr="00E15CE8">
        <w:rPr>
          <w:b/>
          <w:bCs/>
          <w:color w:val="000000"/>
          <w:sz w:val="28"/>
          <w:szCs w:val="28"/>
          <w:lang w:val="en-US"/>
        </w:rPr>
        <w:t xml:space="preserve">. Biện pháp </w:t>
      </w:r>
      <w:r>
        <w:rPr>
          <w:b/>
          <w:bCs/>
          <w:color w:val="000000"/>
          <w:sz w:val="28"/>
          <w:szCs w:val="28"/>
          <w:lang w:val="en-US"/>
        </w:rPr>
        <w:t>cải thiện cảnh quan nhà trường (</w:t>
      </w:r>
      <w:r w:rsidR="00E15CE8" w:rsidRPr="007E2D8B">
        <w:rPr>
          <w:bCs/>
          <w:i/>
          <w:color w:val="000000"/>
          <w:sz w:val="28"/>
          <w:szCs w:val="28"/>
          <w:lang w:val="en-US"/>
        </w:rPr>
        <w:t>chăm sóc cây</w:t>
      </w:r>
      <w:r w:rsidRPr="007E2D8B">
        <w:rPr>
          <w:bCs/>
          <w:i/>
          <w:color w:val="000000"/>
          <w:sz w:val="28"/>
          <w:szCs w:val="28"/>
          <w:lang w:val="en-US"/>
        </w:rPr>
        <w:t>, ...</w:t>
      </w:r>
      <w:r>
        <w:rPr>
          <w:b/>
          <w:bCs/>
          <w:color w:val="000000"/>
          <w:sz w:val="28"/>
          <w:szCs w:val="28"/>
          <w:lang w:val="en-US"/>
        </w:rPr>
        <w:t>)</w:t>
      </w:r>
      <w:r w:rsidR="00E15CE8" w:rsidRPr="00E15CE8">
        <w:rPr>
          <w:b/>
          <w:bCs/>
          <w:color w:val="000000"/>
          <w:sz w:val="28"/>
          <w:szCs w:val="28"/>
          <w:lang w:val="en-US"/>
        </w:rPr>
        <w:t>:</w:t>
      </w:r>
    </w:p>
    <w:p w:rsidR="007E2D8B" w:rsidRPr="00E15CE8" w:rsidRDefault="007E2D8B" w:rsidP="0056102F">
      <w:pPr>
        <w:pStyle w:val="NoSpacing"/>
        <w:spacing w:before="120" w:after="120" w:line="276" w:lineRule="auto"/>
        <w:ind w:firstLine="709"/>
        <w:jc w:val="both"/>
        <w:rPr>
          <w:color w:val="333333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  <w:lang w:val="en-US"/>
        </w:rPr>
        <w:t>...........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color w:val="333333"/>
          <w:sz w:val="28"/>
          <w:szCs w:val="28"/>
          <w:lang w:val="en-US"/>
        </w:rPr>
      </w:pPr>
      <w:r w:rsidRPr="00E15CE8">
        <w:rPr>
          <w:b/>
          <w:bCs/>
          <w:color w:val="000000"/>
          <w:sz w:val="28"/>
          <w:szCs w:val="28"/>
          <w:lang w:val="en-US"/>
        </w:rPr>
        <w:t>II. Kết quả đạt được: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sz w:val="28"/>
          <w:szCs w:val="28"/>
          <w:lang w:val="en-US"/>
        </w:rPr>
      </w:pPr>
      <w:r w:rsidRPr="00E15CE8">
        <w:rPr>
          <w:b/>
          <w:sz w:val="28"/>
          <w:szCs w:val="28"/>
          <w:lang w:val="en-US"/>
        </w:rPr>
        <w:t xml:space="preserve">1. </w:t>
      </w:r>
      <w:r w:rsidRPr="00E15CE8">
        <w:rPr>
          <w:b/>
          <w:sz w:val="28"/>
          <w:szCs w:val="28"/>
        </w:rPr>
        <w:t>Tiêu chuẩn 1. Cơ sở vật chất, cảnh quan trường học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 w:rsidRPr="00E15CE8">
        <w:rPr>
          <w:sz w:val="28"/>
          <w:szCs w:val="28"/>
          <w:lang w:val="en-US"/>
        </w:rPr>
        <w:t>T</w:t>
      </w:r>
      <w:r w:rsidR="00EF4280">
        <w:rPr>
          <w:sz w:val="28"/>
          <w:szCs w:val="28"/>
          <w:lang w:val="en-US"/>
        </w:rPr>
        <w:t xml:space="preserve">ự chấm điểm Tiêu chuẩn 1 đạt: </w:t>
      </w:r>
      <w:r w:rsidRPr="00E15CE8">
        <w:rPr>
          <w:sz w:val="28"/>
          <w:szCs w:val="28"/>
          <w:lang w:val="en-US"/>
        </w:rPr>
        <w:t>/15 điểm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sz w:val="28"/>
          <w:szCs w:val="28"/>
          <w:lang w:val="en-US"/>
        </w:rPr>
      </w:pPr>
      <w:r w:rsidRPr="00E15CE8">
        <w:rPr>
          <w:b/>
          <w:sz w:val="28"/>
          <w:szCs w:val="28"/>
          <w:lang w:val="en-US"/>
        </w:rPr>
        <w:t xml:space="preserve">2. </w:t>
      </w:r>
      <w:r w:rsidRPr="00E15CE8">
        <w:rPr>
          <w:b/>
          <w:sz w:val="28"/>
          <w:szCs w:val="28"/>
        </w:rPr>
        <w:t>Tiêu chuẩn 2. Xác định sứ mệnh, tầm nhìn, giá trị cốt lõi của nhà trường</w:t>
      </w:r>
      <w:r w:rsidRPr="00E15CE8">
        <w:rPr>
          <w:b/>
          <w:sz w:val="28"/>
          <w:szCs w:val="28"/>
          <w:lang w:val="en-US"/>
        </w:rPr>
        <w:t>.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 w:rsidRPr="00E15CE8">
        <w:rPr>
          <w:sz w:val="28"/>
          <w:szCs w:val="28"/>
          <w:lang w:val="en-US"/>
        </w:rPr>
        <w:t>T</w:t>
      </w:r>
      <w:r w:rsidR="00EF4280">
        <w:rPr>
          <w:sz w:val="28"/>
          <w:szCs w:val="28"/>
          <w:lang w:val="en-US"/>
        </w:rPr>
        <w:t xml:space="preserve">ự chấm điểm Tiêu chuẩn 2 đạt: </w:t>
      </w:r>
      <w:r w:rsidRPr="00E15CE8">
        <w:rPr>
          <w:sz w:val="28"/>
          <w:szCs w:val="28"/>
          <w:lang w:val="en-US"/>
        </w:rPr>
        <w:t>/15 điểm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Cs/>
          <w:iCs/>
          <w:sz w:val="28"/>
          <w:szCs w:val="28"/>
          <w:lang w:val="en-US"/>
        </w:rPr>
      </w:pPr>
      <w:r w:rsidRPr="00E15CE8">
        <w:rPr>
          <w:b/>
          <w:sz w:val="28"/>
          <w:szCs w:val="28"/>
          <w:lang w:val="en-US"/>
        </w:rPr>
        <w:t xml:space="preserve">3. </w:t>
      </w:r>
      <w:r w:rsidRPr="00E15CE8">
        <w:rPr>
          <w:b/>
          <w:sz w:val="28"/>
          <w:szCs w:val="28"/>
        </w:rPr>
        <w:t>Tiêu chuẩn 3. Môi trường giáo dục an toàn</w:t>
      </w:r>
      <w:r w:rsidRPr="00E15CE8">
        <w:rPr>
          <w:b/>
          <w:sz w:val="28"/>
          <w:szCs w:val="28"/>
          <w:lang w:val="en-US"/>
        </w:rPr>
        <w:t>.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 w:rsidRPr="00E15CE8">
        <w:rPr>
          <w:sz w:val="28"/>
          <w:szCs w:val="28"/>
          <w:lang w:val="en-US"/>
        </w:rPr>
        <w:t>T</w:t>
      </w:r>
      <w:r w:rsidR="00EF4280">
        <w:rPr>
          <w:sz w:val="28"/>
          <w:szCs w:val="28"/>
          <w:lang w:val="en-US"/>
        </w:rPr>
        <w:t xml:space="preserve">ự chấm điểm Tiêu chuẩn 3 đạt: </w:t>
      </w:r>
      <w:r w:rsidRPr="00E15CE8">
        <w:rPr>
          <w:sz w:val="28"/>
          <w:szCs w:val="28"/>
          <w:lang w:val="en-US"/>
        </w:rPr>
        <w:t>/15 điểm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Cs/>
          <w:iCs/>
          <w:sz w:val="28"/>
          <w:szCs w:val="28"/>
          <w:lang w:val="en-US"/>
        </w:rPr>
      </w:pPr>
      <w:r w:rsidRPr="00E15CE8">
        <w:rPr>
          <w:b/>
          <w:sz w:val="28"/>
          <w:szCs w:val="28"/>
          <w:lang w:val="en-US"/>
        </w:rPr>
        <w:t xml:space="preserve">4. </w:t>
      </w:r>
      <w:r w:rsidRPr="00E15CE8">
        <w:rPr>
          <w:b/>
          <w:sz w:val="28"/>
          <w:szCs w:val="28"/>
        </w:rPr>
        <w:t>Tiêu chuẩn 4. Hoạt động dạy và học</w:t>
      </w:r>
      <w:r w:rsidRPr="00E15CE8">
        <w:rPr>
          <w:b/>
          <w:sz w:val="28"/>
          <w:szCs w:val="28"/>
          <w:lang w:val="en-US"/>
        </w:rPr>
        <w:t>.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 w:rsidRPr="00E15CE8">
        <w:rPr>
          <w:sz w:val="28"/>
          <w:szCs w:val="28"/>
          <w:lang w:val="en-US"/>
        </w:rPr>
        <w:t>T</w:t>
      </w:r>
      <w:r w:rsidR="00EF4280">
        <w:rPr>
          <w:sz w:val="28"/>
          <w:szCs w:val="28"/>
          <w:lang w:val="en-US"/>
        </w:rPr>
        <w:t xml:space="preserve">ự chấm điểm Tiêu chuẩn 4 đạt: </w:t>
      </w:r>
      <w:r w:rsidRPr="00E15CE8">
        <w:rPr>
          <w:sz w:val="28"/>
          <w:szCs w:val="28"/>
          <w:lang w:val="en-US"/>
        </w:rPr>
        <w:t>/15 điểm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 w:rsidRPr="00E15CE8">
        <w:rPr>
          <w:b/>
          <w:sz w:val="28"/>
          <w:szCs w:val="28"/>
          <w:lang w:val="en-US"/>
        </w:rPr>
        <w:t xml:space="preserve">5. </w:t>
      </w:r>
      <w:r w:rsidRPr="00E15CE8">
        <w:rPr>
          <w:b/>
          <w:sz w:val="28"/>
          <w:szCs w:val="28"/>
        </w:rPr>
        <w:t xml:space="preserve">Tiêu chuẩn 5. </w:t>
      </w:r>
      <w:r w:rsidRPr="00E15CE8">
        <w:rPr>
          <w:rStyle w:val="Emphasis"/>
          <w:b/>
          <w:i w:val="0"/>
          <w:sz w:val="28"/>
          <w:szCs w:val="28"/>
        </w:rPr>
        <w:t>Công tác giáo dục toàn diện</w:t>
      </w:r>
      <w:r w:rsidRPr="00E15CE8">
        <w:rPr>
          <w:rStyle w:val="Emphasis"/>
          <w:b/>
          <w:i w:val="0"/>
          <w:sz w:val="28"/>
          <w:szCs w:val="28"/>
          <w:lang w:val="en-US"/>
        </w:rPr>
        <w:t>.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 w:rsidRPr="00E15CE8">
        <w:rPr>
          <w:sz w:val="28"/>
          <w:szCs w:val="28"/>
          <w:lang w:val="en-US"/>
        </w:rPr>
        <w:lastRenderedPageBreak/>
        <w:t>T</w:t>
      </w:r>
      <w:r w:rsidR="00EF4280">
        <w:rPr>
          <w:sz w:val="28"/>
          <w:szCs w:val="28"/>
          <w:lang w:val="en-US"/>
        </w:rPr>
        <w:t xml:space="preserve">ự chấm điểm Tiêu chuẩn 5 đạt: </w:t>
      </w:r>
      <w:r w:rsidRPr="00E15CE8">
        <w:rPr>
          <w:sz w:val="28"/>
          <w:szCs w:val="28"/>
          <w:lang w:val="en-US"/>
        </w:rPr>
        <w:t>/20 điểm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sz w:val="28"/>
          <w:szCs w:val="28"/>
          <w:lang w:val="en-US"/>
        </w:rPr>
      </w:pPr>
      <w:r w:rsidRPr="00E15CE8">
        <w:rPr>
          <w:b/>
          <w:sz w:val="28"/>
          <w:szCs w:val="28"/>
        </w:rPr>
        <w:t>Tiêu chuẩn 6. Xây dựng các mối quan hệ trong và ngoài nhà trường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 w:rsidRPr="00E15CE8">
        <w:rPr>
          <w:sz w:val="28"/>
          <w:szCs w:val="28"/>
          <w:lang w:val="en-US"/>
        </w:rPr>
        <w:t>T</w:t>
      </w:r>
      <w:r w:rsidR="00EF4280">
        <w:rPr>
          <w:sz w:val="28"/>
          <w:szCs w:val="28"/>
          <w:lang w:val="en-US"/>
        </w:rPr>
        <w:t xml:space="preserve">ự chấm điểm Tiêu chuẩn 5 đạt: </w:t>
      </w:r>
      <w:r w:rsidRPr="00E15CE8">
        <w:rPr>
          <w:sz w:val="28"/>
          <w:szCs w:val="28"/>
          <w:lang w:val="en-US"/>
        </w:rPr>
        <w:t>/20 điểm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sz w:val="28"/>
          <w:szCs w:val="28"/>
          <w:lang w:val="en-US"/>
        </w:rPr>
      </w:pPr>
      <w:r w:rsidRPr="00E15CE8">
        <w:rPr>
          <w:b/>
          <w:sz w:val="28"/>
          <w:szCs w:val="28"/>
          <w:lang w:val="en-US"/>
        </w:rPr>
        <w:tab/>
        <w:t>III. Đánh giá chung.</w:t>
      </w:r>
    </w:p>
    <w:p w:rsidR="00E15CE8" w:rsidRPr="00EF4280" w:rsidRDefault="00E15CE8" w:rsidP="00EF4280">
      <w:pPr>
        <w:pStyle w:val="NoSpacing"/>
        <w:spacing w:before="120" w:after="120" w:line="276" w:lineRule="auto"/>
        <w:ind w:firstLine="709"/>
        <w:jc w:val="both"/>
        <w:rPr>
          <w:i/>
          <w:sz w:val="28"/>
          <w:szCs w:val="28"/>
          <w:lang w:val="en-US"/>
        </w:rPr>
      </w:pPr>
      <w:r w:rsidRPr="00E15CE8">
        <w:rPr>
          <w:b/>
          <w:i/>
          <w:sz w:val="28"/>
          <w:szCs w:val="28"/>
          <w:lang w:val="en-US"/>
        </w:rPr>
        <w:tab/>
        <w:t>* Ưu điểm</w:t>
      </w:r>
      <w:r w:rsidRPr="00E15CE8">
        <w:rPr>
          <w:i/>
          <w:sz w:val="28"/>
          <w:szCs w:val="28"/>
          <w:lang w:val="en-US"/>
        </w:rPr>
        <w:t>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i/>
          <w:sz w:val="28"/>
          <w:szCs w:val="28"/>
        </w:rPr>
      </w:pPr>
      <w:r w:rsidRPr="00E15CE8">
        <w:rPr>
          <w:sz w:val="28"/>
          <w:szCs w:val="28"/>
        </w:rPr>
        <w:tab/>
      </w:r>
      <w:r w:rsidRPr="00E15CE8">
        <w:rPr>
          <w:b/>
          <w:i/>
          <w:sz w:val="28"/>
          <w:szCs w:val="28"/>
        </w:rPr>
        <w:t xml:space="preserve">* </w:t>
      </w:r>
      <w:r w:rsidRPr="00E15CE8">
        <w:rPr>
          <w:b/>
          <w:i/>
          <w:sz w:val="28"/>
          <w:szCs w:val="28"/>
          <w:lang w:val="en-US"/>
        </w:rPr>
        <w:t>H</w:t>
      </w:r>
      <w:r w:rsidRPr="00E15CE8">
        <w:rPr>
          <w:b/>
          <w:i/>
          <w:sz w:val="28"/>
          <w:szCs w:val="28"/>
        </w:rPr>
        <w:t>ạn chế: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b/>
          <w:i/>
          <w:sz w:val="28"/>
          <w:szCs w:val="28"/>
        </w:rPr>
      </w:pPr>
      <w:r w:rsidRPr="00E15CE8">
        <w:rPr>
          <w:b/>
          <w:i/>
          <w:sz w:val="28"/>
          <w:szCs w:val="28"/>
        </w:rPr>
        <w:t>* Nguyên nhân:</w:t>
      </w:r>
    </w:p>
    <w:p w:rsidR="00E15CE8" w:rsidRPr="00E15CE8" w:rsidRDefault="00EF4280" w:rsidP="00E15CE8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Tổng điểm tự chấm: </w:t>
      </w:r>
      <w:r w:rsidR="00E15CE8" w:rsidRPr="00E15CE8">
        <w:rPr>
          <w:sz w:val="28"/>
          <w:szCs w:val="28"/>
          <w:lang w:val="en-US"/>
        </w:rPr>
        <w:t>/100</w:t>
      </w:r>
    </w:p>
    <w:p w:rsidR="00E15CE8" w:rsidRPr="00E15CE8" w:rsidRDefault="00EF4280" w:rsidP="00E15CE8">
      <w:pPr>
        <w:pStyle w:val="NoSpacing"/>
        <w:spacing w:before="120" w:after="120" w:line="276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Xếp loại chung: 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color w:val="333333"/>
          <w:sz w:val="28"/>
          <w:szCs w:val="28"/>
        </w:rPr>
      </w:pPr>
      <w:r w:rsidRPr="00E15CE8">
        <w:rPr>
          <w:b/>
          <w:sz w:val="28"/>
          <w:szCs w:val="28"/>
          <w:lang w:val="en-US"/>
        </w:rPr>
        <w:t>IV.</w:t>
      </w:r>
      <w:r w:rsidRPr="00E15CE8">
        <w:rPr>
          <w:sz w:val="28"/>
          <w:szCs w:val="28"/>
          <w:lang w:val="en-US"/>
        </w:rPr>
        <w:t xml:space="preserve"> </w:t>
      </w:r>
      <w:r w:rsidRPr="00E15CE8">
        <w:rPr>
          <w:b/>
          <w:bCs/>
          <w:color w:val="000000"/>
          <w:sz w:val="28"/>
          <w:szCs w:val="28"/>
        </w:rPr>
        <w:t>Kết luận: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color w:val="333333"/>
          <w:sz w:val="28"/>
          <w:szCs w:val="28"/>
        </w:rPr>
      </w:pPr>
      <w:r w:rsidRPr="00E15CE8">
        <w:rPr>
          <w:b/>
          <w:bCs/>
          <w:color w:val="333333"/>
          <w:sz w:val="28"/>
          <w:szCs w:val="28"/>
        </w:rPr>
        <w:t xml:space="preserve">V. Phương hướng nhiệm vụ năm </w:t>
      </w:r>
      <w:r w:rsidRPr="00E15CE8">
        <w:rPr>
          <w:b/>
          <w:bCs/>
          <w:color w:val="333333"/>
          <w:sz w:val="28"/>
          <w:szCs w:val="28"/>
          <w:lang w:val="en-US"/>
        </w:rPr>
        <w:t xml:space="preserve">học </w:t>
      </w:r>
      <w:r w:rsidRPr="00E15CE8">
        <w:rPr>
          <w:b/>
          <w:bCs/>
          <w:color w:val="333333"/>
          <w:sz w:val="28"/>
          <w:szCs w:val="28"/>
        </w:rPr>
        <w:t>tiếp theo:</w:t>
      </w:r>
    </w:p>
    <w:p w:rsidR="00E15CE8" w:rsidRPr="00E15CE8" w:rsidRDefault="00E15CE8" w:rsidP="00E15CE8">
      <w:pPr>
        <w:pStyle w:val="NoSpacing"/>
        <w:spacing w:before="120" w:after="120"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en-US"/>
        </w:rPr>
      </w:pPr>
    </w:p>
    <w:tbl>
      <w:tblPr>
        <w:tblpPr w:leftFromText="180" w:rightFromText="180" w:vertAnchor="text" w:horzAnchor="margin" w:tblpY="751"/>
        <w:tblW w:w="9081" w:type="dxa"/>
        <w:tblLook w:val="01E0" w:firstRow="1" w:lastRow="1" w:firstColumn="1" w:lastColumn="1" w:noHBand="0" w:noVBand="0"/>
      </w:tblPr>
      <w:tblGrid>
        <w:gridCol w:w="4219"/>
        <w:gridCol w:w="4862"/>
      </w:tblGrid>
      <w:tr w:rsidR="00E15CE8" w:rsidRPr="00AD5DC2" w:rsidTr="009620F5">
        <w:tc>
          <w:tcPr>
            <w:tcW w:w="4219" w:type="dxa"/>
          </w:tcPr>
          <w:p w:rsidR="00E15CE8" w:rsidRPr="00AD5DC2" w:rsidRDefault="00E15CE8" w:rsidP="009620F5">
            <w:pPr>
              <w:widowControl/>
              <w:autoSpaceDE/>
              <w:autoSpaceDN/>
              <w:ind w:left="284"/>
              <w:rPr>
                <w:b/>
                <w:i/>
                <w:sz w:val="24"/>
                <w:szCs w:val="24"/>
                <w:lang w:val="nl-NL"/>
              </w:rPr>
            </w:pPr>
            <w:r w:rsidRPr="00AD5DC2">
              <w:rPr>
                <w:b/>
                <w:i/>
                <w:sz w:val="24"/>
                <w:szCs w:val="24"/>
                <w:lang w:val="nl-NL"/>
              </w:rPr>
              <w:t>Nơi nhận:</w:t>
            </w:r>
          </w:p>
          <w:p w:rsidR="00E15CE8" w:rsidRPr="00AD6B72" w:rsidRDefault="00E15CE8" w:rsidP="009620F5">
            <w:pPr>
              <w:widowControl/>
              <w:autoSpaceDE/>
              <w:autoSpaceDN/>
              <w:ind w:left="284"/>
              <w:rPr>
                <w:i/>
                <w:szCs w:val="24"/>
                <w:lang w:val="nl-NL"/>
              </w:rPr>
            </w:pPr>
            <w:r w:rsidRPr="00AD6B72">
              <w:rPr>
                <w:i/>
                <w:szCs w:val="24"/>
                <w:lang w:val="nl-NL"/>
              </w:rPr>
              <w:t>- Phòng GD&amp;ĐT(b/c);</w:t>
            </w:r>
          </w:p>
          <w:p w:rsidR="00E15CE8" w:rsidRPr="00AD5DC2" w:rsidRDefault="00E15CE8" w:rsidP="009620F5">
            <w:pPr>
              <w:widowControl/>
              <w:autoSpaceDE/>
              <w:autoSpaceDN/>
              <w:ind w:left="284"/>
              <w:rPr>
                <w:sz w:val="24"/>
                <w:szCs w:val="24"/>
                <w:lang w:val="nl-NL"/>
              </w:rPr>
            </w:pPr>
            <w:r w:rsidRPr="00AD6B72">
              <w:rPr>
                <w:i/>
                <w:szCs w:val="24"/>
                <w:lang w:val="nl-NL"/>
              </w:rPr>
              <w:t>- Lưu VT.</w:t>
            </w:r>
          </w:p>
        </w:tc>
        <w:tc>
          <w:tcPr>
            <w:tcW w:w="4862" w:type="dxa"/>
          </w:tcPr>
          <w:p w:rsidR="00E15CE8" w:rsidRPr="00AD5DC2" w:rsidRDefault="00E15CE8" w:rsidP="009620F5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US"/>
              </w:rPr>
            </w:pPr>
            <w:r w:rsidRPr="00AD5DC2">
              <w:rPr>
                <w:b/>
                <w:sz w:val="26"/>
                <w:szCs w:val="28"/>
                <w:lang w:val="en-US"/>
              </w:rPr>
              <w:t>HIỆU TRƯỞNG</w:t>
            </w:r>
          </w:p>
          <w:p w:rsidR="00E15CE8" w:rsidRPr="00AD5DC2" w:rsidRDefault="00E15CE8" w:rsidP="009620F5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E15CE8" w:rsidRPr="00AD5DC2" w:rsidRDefault="00E15CE8" w:rsidP="009620F5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E15CE8" w:rsidRPr="00AD5DC2" w:rsidRDefault="00E15CE8" w:rsidP="009620F5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E15CE8" w:rsidRPr="00AD5DC2" w:rsidRDefault="00E15CE8" w:rsidP="009620F5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val="en-US"/>
              </w:rPr>
            </w:pPr>
          </w:p>
          <w:p w:rsidR="00E15CE8" w:rsidRPr="00AD5DC2" w:rsidRDefault="00E15CE8" w:rsidP="009620F5">
            <w:pPr>
              <w:widowControl/>
              <w:autoSpaceDE/>
              <w:autoSpaceDN/>
              <w:rPr>
                <w:i/>
                <w:sz w:val="24"/>
                <w:szCs w:val="24"/>
                <w:lang w:val="en-US"/>
              </w:rPr>
            </w:pPr>
          </w:p>
          <w:p w:rsidR="00E15CE8" w:rsidRPr="00AD5DC2" w:rsidRDefault="00E15CE8" w:rsidP="009620F5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5B2005" w:rsidRPr="00E15CE8" w:rsidRDefault="005B2005" w:rsidP="00E15CE8">
      <w:pPr>
        <w:pStyle w:val="NoSpacing"/>
        <w:spacing w:before="120" w:after="120" w:line="276" w:lineRule="auto"/>
        <w:jc w:val="both"/>
        <w:rPr>
          <w:color w:val="000000"/>
          <w:sz w:val="28"/>
          <w:szCs w:val="28"/>
          <w:lang w:val="pt-BR"/>
        </w:rPr>
        <w:sectPr w:rsidR="005B2005" w:rsidRPr="00E15CE8" w:rsidSect="0038390B">
          <w:headerReference w:type="default" r:id="rId8"/>
          <w:pgSz w:w="11910" w:h="16840" w:code="9"/>
          <w:pgMar w:top="1134" w:right="1134" w:bottom="1134" w:left="1701" w:header="720" w:footer="720" w:gutter="0"/>
          <w:cols w:space="720"/>
        </w:sectPr>
      </w:pPr>
    </w:p>
    <w:p w:rsidR="005B05E0" w:rsidRDefault="005B05E0" w:rsidP="001B3436">
      <w:pPr>
        <w:pStyle w:val="NoSpacing"/>
        <w:spacing w:before="120" w:after="120" w:line="276" w:lineRule="auto"/>
        <w:jc w:val="both"/>
        <w:rPr>
          <w:color w:val="000000"/>
          <w:lang w:val="pt-BR"/>
        </w:rPr>
        <w:sectPr w:rsidR="005B05E0" w:rsidSect="0038390B">
          <w:headerReference w:type="default" r:id="rId9"/>
          <w:pgSz w:w="11910" w:h="16840" w:code="9"/>
          <w:pgMar w:top="1134" w:right="1134" w:bottom="1134" w:left="1701" w:header="720" w:footer="720" w:gutter="0"/>
          <w:cols w:space="720"/>
        </w:sectPr>
      </w:pPr>
    </w:p>
    <w:p w:rsidR="00220D1D" w:rsidRPr="001B1E30" w:rsidRDefault="00220D1D" w:rsidP="006E5BF4">
      <w:pPr>
        <w:pStyle w:val="NoSpacing"/>
        <w:spacing w:before="120" w:after="120" w:line="276" w:lineRule="auto"/>
        <w:jc w:val="both"/>
        <w:rPr>
          <w:lang w:val="en-US"/>
        </w:rPr>
      </w:pPr>
    </w:p>
    <w:sectPr w:rsidR="00220D1D" w:rsidRPr="001B1E30" w:rsidSect="0038390B">
      <w:headerReference w:type="default" r:id="rId10"/>
      <w:pgSz w:w="11910" w:h="16840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44" w:rsidRDefault="00DA3444" w:rsidP="001B1E30">
      <w:r>
        <w:separator/>
      </w:r>
    </w:p>
  </w:endnote>
  <w:endnote w:type="continuationSeparator" w:id="0">
    <w:p w:rsidR="00DA3444" w:rsidRDefault="00DA3444" w:rsidP="001B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44" w:rsidRDefault="00DA3444" w:rsidP="001B1E30">
      <w:r>
        <w:separator/>
      </w:r>
    </w:p>
  </w:footnote>
  <w:footnote w:type="continuationSeparator" w:id="0">
    <w:p w:rsidR="00DA3444" w:rsidRDefault="00DA3444" w:rsidP="001B1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0265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E15CE8" w:rsidRDefault="00E15CE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9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5CE8" w:rsidRDefault="00E15C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076707"/>
      <w:docPartObj>
        <w:docPartGallery w:val="Page Numbers (Top of Page)"/>
        <w:docPartUnique/>
      </w:docPartObj>
    </w:sdtPr>
    <w:sdtEndPr>
      <w:rPr>
        <w:noProof/>
      </w:rPr>
    </w:sdtEndPr>
    <w:sdtContent>
      <w:p w:rsidR="005B2005" w:rsidRDefault="005B200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9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B2005" w:rsidRDefault="005B20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605324"/>
      <w:docPartObj>
        <w:docPartGallery w:val="Page Numbers (Top of Page)"/>
        <w:docPartUnique/>
      </w:docPartObj>
    </w:sdtPr>
    <w:sdtEndPr>
      <w:rPr>
        <w:noProof/>
      </w:rPr>
    </w:sdtEndPr>
    <w:sdtContent>
      <w:p w:rsidR="005B05E0" w:rsidRDefault="005B05E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9C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B05E0" w:rsidRDefault="005B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3040"/>
    <w:multiLevelType w:val="hybridMultilevel"/>
    <w:tmpl w:val="55E25888"/>
    <w:lvl w:ilvl="0" w:tplc="44327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730DFC"/>
    <w:multiLevelType w:val="multilevel"/>
    <w:tmpl w:val="82FA2C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24" w:hanging="2160"/>
      </w:pPr>
      <w:rPr>
        <w:rFonts w:hint="default"/>
      </w:rPr>
    </w:lvl>
  </w:abstractNum>
  <w:abstractNum w:abstractNumId="2">
    <w:nsid w:val="278E24B6"/>
    <w:multiLevelType w:val="hybridMultilevel"/>
    <w:tmpl w:val="EDF8D7A2"/>
    <w:lvl w:ilvl="0" w:tplc="493E62DC">
      <w:start w:val="20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BF45FB1"/>
    <w:multiLevelType w:val="multilevel"/>
    <w:tmpl w:val="4202B484"/>
    <w:lvl w:ilvl="0">
      <w:start w:val="3"/>
      <w:numFmt w:val="decimal"/>
      <w:lvlText w:val="%1."/>
      <w:lvlJc w:val="left"/>
      <w:pPr>
        <w:ind w:left="562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728" w:hanging="387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vi" w:eastAsia="en-US" w:bidi="ar-SA"/>
      </w:rPr>
    </w:lvl>
    <w:lvl w:ilvl="2">
      <w:numFmt w:val="bullet"/>
      <w:lvlText w:val="•"/>
      <w:lvlJc w:val="left"/>
      <w:pPr>
        <w:ind w:left="1698" w:hanging="38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677" w:hanging="38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656" w:hanging="38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635" w:hanging="38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613" w:hanging="38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592" w:hanging="38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71" w:hanging="387"/>
      </w:pPr>
      <w:rPr>
        <w:rFonts w:hint="default"/>
        <w:lang w:val="vi" w:eastAsia="en-US" w:bidi="ar-SA"/>
      </w:rPr>
    </w:lvl>
  </w:abstractNum>
  <w:abstractNum w:abstractNumId="4">
    <w:nsid w:val="2DB95322"/>
    <w:multiLevelType w:val="multilevel"/>
    <w:tmpl w:val="D598C758"/>
    <w:lvl w:ilvl="0">
      <w:start w:val="1"/>
      <w:numFmt w:val="decimal"/>
      <w:lvlText w:val="%1."/>
      <w:lvlJc w:val="left"/>
      <w:pPr>
        <w:ind w:left="562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342" w:hanging="39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2">
      <w:numFmt w:val="bullet"/>
      <w:lvlText w:val="•"/>
      <w:lvlJc w:val="left"/>
      <w:pPr>
        <w:ind w:left="1556" w:hanging="39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53" w:hanging="39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549" w:hanging="39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546" w:hanging="39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542" w:hanging="39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539" w:hanging="39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535" w:hanging="394"/>
      </w:pPr>
      <w:rPr>
        <w:rFonts w:hint="default"/>
        <w:lang w:val="vi" w:eastAsia="en-US" w:bidi="ar-SA"/>
      </w:rPr>
    </w:lvl>
  </w:abstractNum>
  <w:abstractNum w:abstractNumId="5">
    <w:nsid w:val="450B7D80"/>
    <w:multiLevelType w:val="hybridMultilevel"/>
    <w:tmpl w:val="353E159E"/>
    <w:lvl w:ilvl="0" w:tplc="295E55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>
    <w:nsid w:val="4F9C6338"/>
    <w:multiLevelType w:val="multilevel"/>
    <w:tmpl w:val="7242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4D097E"/>
    <w:multiLevelType w:val="hybridMultilevel"/>
    <w:tmpl w:val="A0D0F29A"/>
    <w:lvl w:ilvl="0" w:tplc="A1E0A694">
      <w:numFmt w:val="bullet"/>
      <w:lvlText w:val="-"/>
      <w:lvlJc w:val="left"/>
      <w:pPr>
        <w:ind w:left="315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vi" w:eastAsia="en-US" w:bidi="ar-SA"/>
      </w:rPr>
    </w:lvl>
    <w:lvl w:ilvl="1" w:tplc="2DB24F42">
      <w:numFmt w:val="bullet"/>
      <w:lvlText w:val="•"/>
      <w:lvlJc w:val="left"/>
      <w:pPr>
        <w:ind w:left="666" w:hanging="116"/>
      </w:pPr>
      <w:rPr>
        <w:rFonts w:hint="default"/>
        <w:lang w:val="vi" w:eastAsia="en-US" w:bidi="ar-SA"/>
      </w:rPr>
    </w:lvl>
    <w:lvl w:ilvl="2" w:tplc="F53CC2E8">
      <w:numFmt w:val="bullet"/>
      <w:lvlText w:val="•"/>
      <w:lvlJc w:val="left"/>
      <w:pPr>
        <w:ind w:left="1013" w:hanging="116"/>
      </w:pPr>
      <w:rPr>
        <w:rFonts w:hint="default"/>
        <w:lang w:val="vi" w:eastAsia="en-US" w:bidi="ar-SA"/>
      </w:rPr>
    </w:lvl>
    <w:lvl w:ilvl="3" w:tplc="BB867AAC">
      <w:numFmt w:val="bullet"/>
      <w:lvlText w:val="•"/>
      <w:lvlJc w:val="left"/>
      <w:pPr>
        <w:ind w:left="1359" w:hanging="116"/>
      </w:pPr>
      <w:rPr>
        <w:rFonts w:hint="default"/>
        <w:lang w:val="vi" w:eastAsia="en-US" w:bidi="ar-SA"/>
      </w:rPr>
    </w:lvl>
    <w:lvl w:ilvl="4" w:tplc="9A82FC86">
      <w:numFmt w:val="bullet"/>
      <w:lvlText w:val="•"/>
      <w:lvlJc w:val="left"/>
      <w:pPr>
        <w:ind w:left="1706" w:hanging="116"/>
      </w:pPr>
      <w:rPr>
        <w:rFonts w:hint="default"/>
        <w:lang w:val="vi" w:eastAsia="en-US" w:bidi="ar-SA"/>
      </w:rPr>
    </w:lvl>
    <w:lvl w:ilvl="5" w:tplc="674C41F4">
      <w:numFmt w:val="bullet"/>
      <w:lvlText w:val="•"/>
      <w:lvlJc w:val="left"/>
      <w:pPr>
        <w:ind w:left="2053" w:hanging="116"/>
      </w:pPr>
      <w:rPr>
        <w:rFonts w:hint="default"/>
        <w:lang w:val="vi" w:eastAsia="en-US" w:bidi="ar-SA"/>
      </w:rPr>
    </w:lvl>
    <w:lvl w:ilvl="6" w:tplc="B24CB830">
      <w:numFmt w:val="bullet"/>
      <w:lvlText w:val="•"/>
      <w:lvlJc w:val="left"/>
      <w:pPr>
        <w:ind w:left="2399" w:hanging="116"/>
      </w:pPr>
      <w:rPr>
        <w:rFonts w:hint="default"/>
        <w:lang w:val="vi" w:eastAsia="en-US" w:bidi="ar-SA"/>
      </w:rPr>
    </w:lvl>
    <w:lvl w:ilvl="7" w:tplc="B16E8072">
      <w:numFmt w:val="bullet"/>
      <w:lvlText w:val="•"/>
      <w:lvlJc w:val="left"/>
      <w:pPr>
        <w:ind w:left="2746" w:hanging="116"/>
      </w:pPr>
      <w:rPr>
        <w:rFonts w:hint="default"/>
        <w:lang w:val="vi" w:eastAsia="en-US" w:bidi="ar-SA"/>
      </w:rPr>
    </w:lvl>
    <w:lvl w:ilvl="8" w:tplc="2CC26864">
      <w:numFmt w:val="bullet"/>
      <w:lvlText w:val="•"/>
      <w:lvlJc w:val="left"/>
      <w:pPr>
        <w:ind w:left="3092" w:hanging="116"/>
      </w:pPr>
      <w:rPr>
        <w:rFonts w:hint="default"/>
        <w:lang w:val="vi" w:eastAsia="en-US" w:bidi="ar-SA"/>
      </w:rPr>
    </w:lvl>
  </w:abstractNum>
  <w:abstractNum w:abstractNumId="8">
    <w:nsid w:val="5DB52650"/>
    <w:multiLevelType w:val="multilevel"/>
    <w:tmpl w:val="A01CC90A"/>
    <w:lvl w:ilvl="0">
      <w:start w:val="1"/>
      <w:numFmt w:val="decimal"/>
      <w:lvlText w:val="%1."/>
      <w:lvlJc w:val="left"/>
      <w:pPr>
        <w:ind w:left="1081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3" w:hanging="1800"/>
      </w:pPr>
      <w:rPr>
        <w:rFonts w:hint="default"/>
      </w:rPr>
    </w:lvl>
  </w:abstractNum>
  <w:abstractNum w:abstractNumId="9">
    <w:nsid w:val="65652A7F"/>
    <w:multiLevelType w:val="multilevel"/>
    <w:tmpl w:val="0CE4F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64" w:hanging="1800"/>
      </w:pPr>
      <w:rPr>
        <w:rFonts w:hint="default"/>
      </w:rPr>
    </w:lvl>
  </w:abstractNum>
  <w:abstractNum w:abstractNumId="10">
    <w:nsid w:val="6A0A3C83"/>
    <w:multiLevelType w:val="multilevel"/>
    <w:tmpl w:val="7E6A3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8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3EED"/>
    <w:rsid w:val="00001F0D"/>
    <w:rsid w:val="000114AB"/>
    <w:rsid w:val="0002741B"/>
    <w:rsid w:val="00052DC6"/>
    <w:rsid w:val="00084540"/>
    <w:rsid w:val="00096AB4"/>
    <w:rsid w:val="000D3CE0"/>
    <w:rsid w:val="00116E6D"/>
    <w:rsid w:val="00130CC1"/>
    <w:rsid w:val="00152C2F"/>
    <w:rsid w:val="00185032"/>
    <w:rsid w:val="001852FD"/>
    <w:rsid w:val="001860AA"/>
    <w:rsid w:val="00192C79"/>
    <w:rsid w:val="001B1E30"/>
    <w:rsid w:val="001B3436"/>
    <w:rsid w:val="001F019D"/>
    <w:rsid w:val="001F5B87"/>
    <w:rsid w:val="00220D1D"/>
    <w:rsid w:val="00224FE8"/>
    <w:rsid w:val="00234E87"/>
    <w:rsid w:val="00250983"/>
    <w:rsid w:val="00284DD6"/>
    <w:rsid w:val="00287F43"/>
    <w:rsid w:val="00293EA9"/>
    <w:rsid w:val="002966A5"/>
    <w:rsid w:val="002C5FBB"/>
    <w:rsid w:val="002C70A6"/>
    <w:rsid w:val="002D758A"/>
    <w:rsid w:val="002E7C85"/>
    <w:rsid w:val="002F5C85"/>
    <w:rsid w:val="00314AEA"/>
    <w:rsid w:val="00322B47"/>
    <w:rsid w:val="00323475"/>
    <w:rsid w:val="00325893"/>
    <w:rsid w:val="00330D1F"/>
    <w:rsid w:val="0033205D"/>
    <w:rsid w:val="003469E9"/>
    <w:rsid w:val="00365B23"/>
    <w:rsid w:val="00374962"/>
    <w:rsid w:val="0038287C"/>
    <w:rsid w:val="0038390B"/>
    <w:rsid w:val="003B16F7"/>
    <w:rsid w:val="003C0B9C"/>
    <w:rsid w:val="003F5956"/>
    <w:rsid w:val="00413738"/>
    <w:rsid w:val="00432497"/>
    <w:rsid w:val="0043779E"/>
    <w:rsid w:val="00447859"/>
    <w:rsid w:val="004505DD"/>
    <w:rsid w:val="00456D93"/>
    <w:rsid w:val="00495395"/>
    <w:rsid w:val="004A538C"/>
    <w:rsid w:val="004D6304"/>
    <w:rsid w:val="004E47BD"/>
    <w:rsid w:val="004F7109"/>
    <w:rsid w:val="00517973"/>
    <w:rsid w:val="00525EFB"/>
    <w:rsid w:val="00536DC1"/>
    <w:rsid w:val="00542AAF"/>
    <w:rsid w:val="0056102F"/>
    <w:rsid w:val="00563B4C"/>
    <w:rsid w:val="0056715A"/>
    <w:rsid w:val="00567337"/>
    <w:rsid w:val="005764D9"/>
    <w:rsid w:val="00590C04"/>
    <w:rsid w:val="005B05E0"/>
    <w:rsid w:val="005B2005"/>
    <w:rsid w:val="005B42C8"/>
    <w:rsid w:val="005B5CA4"/>
    <w:rsid w:val="005C6670"/>
    <w:rsid w:val="005E004F"/>
    <w:rsid w:val="005F2C00"/>
    <w:rsid w:val="0064357F"/>
    <w:rsid w:val="00646205"/>
    <w:rsid w:val="006840B2"/>
    <w:rsid w:val="0068503C"/>
    <w:rsid w:val="006874F4"/>
    <w:rsid w:val="006A089A"/>
    <w:rsid w:val="006B1CC4"/>
    <w:rsid w:val="006D37AD"/>
    <w:rsid w:val="006E0B2E"/>
    <w:rsid w:val="006E5BF4"/>
    <w:rsid w:val="006F6410"/>
    <w:rsid w:val="007309A3"/>
    <w:rsid w:val="00734685"/>
    <w:rsid w:val="00743947"/>
    <w:rsid w:val="0075081A"/>
    <w:rsid w:val="007527ED"/>
    <w:rsid w:val="00766214"/>
    <w:rsid w:val="00781226"/>
    <w:rsid w:val="007930E4"/>
    <w:rsid w:val="007B21BE"/>
    <w:rsid w:val="007C02E7"/>
    <w:rsid w:val="007D2961"/>
    <w:rsid w:val="007E1A6C"/>
    <w:rsid w:val="007E2D8B"/>
    <w:rsid w:val="007F5B7E"/>
    <w:rsid w:val="008000CA"/>
    <w:rsid w:val="00821501"/>
    <w:rsid w:val="00825A70"/>
    <w:rsid w:val="00871D90"/>
    <w:rsid w:val="00897D99"/>
    <w:rsid w:val="008A1614"/>
    <w:rsid w:val="008A692C"/>
    <w:rsid w:val="008B4923"/>
    <w:rsid w:val="008E1B7A"/>
    <w:rsid w:val="008E450E"/>
    <w:rsid w:val="008E6423"/>
    <w:rsid w:val="008F3FCC"/>
    <w:rsid w:val="008F670E"/>
    <w:rsid w:val="00914E7C"/>
    <w:rsid w:val="0093011A"/>
    <w:rsid w:val="00962D24"/>
    <w:rsid w:val="009639C2"/>
    <w:rsid w:val="00967FBE"/>
    <w:rsid w:val="0098251F"/>
    <w:rsid w:val="009B56FF"/>
    <w:rsid w:val="009C2A3B"/>
    <w:rsid w:val="009D54F6"/>
    <w:rsid w:val="009F0C78"/>
    <w:rsid w:val="00A0646E"/>
    <w:rsid w:val="00A23A0C"/>
    <w:rsid w:val="00A372ED"/>
    <w:rsid w:val="00A541F0"/>
    <w:rsid w:val="00A82004"/>
    <w:rsid w:val="00A93EED"/>
    <w:rsid w:val="00A9534E"/>
    <w:rsid w:val="00AC392A"/>
    <w:rsid w:val="00AD19F4"/>
    <w:rsid w:val="00AD5DC2"/>
    <w:rsid w:val="00AD6B72"/>
    <w:rsid w:val="00AE0221"/>
    <w:rsid w:val="00AE5358"/>
    <w:rsid w:val="00AF03E4"/>
    <w:rsid w:val="00AF60E5"/>
    <w:rsid w:val="00B0113F"/>
    <w:rsid w:val="00B05B84"/>
    <w:rsid w:val="00B24505"/>
    <w:rsid w:val="00B60DAF"/>
    <w:rsid w:val="00B74907"/>
    <w:rsid w:val="00B7652F"/>
    <w:rsid w:val="00B76ABF"/>
    <w:rsid w:val="00B774B3"/>
    <w:rsid w:val="00B77D3D"/>
    <w:rsid w:val="00B81344"/>
    <w:rsid w:val="00B92AE8"/>
    <w:rsid w:val="00BB1FC5"/>
    <w:rsid w:val="00BB3137"/>
    <w:rsid w:val="00BB57B9"/>
    <w:rsid w:val="00BC200A"/>
    <w:rsid w:val="00BD1DDF"/>
    <w:rsid w:val="00BF74D3"/>
    <w:rsid w:val="00C01CB5"/>
    <w:rsid w:val="00C10893"/>
    <w:rsid w:val="00C229C8"/>
    <w:rsid w:val="00C24C18"/>
    <w:rsid w:val="00C30265"/>
    <w:rsid w:val="00C366F0"/>
    <w:rsid w:val="00C57519"/>
    <w:rsid w:val="00C61C2F"/>
    <w:rsid w:val="00C6522B"/>
    <w:rsid w:val="00C703DC"/>
    <w:rsid w:val="00CB6D72"/>
    <w:rsid w:val="00CC4CA7"/>
    <w:rsid w:val="00CE02F1"/>
    <w:rsid w:val="00CE5892"/>
    <w:rsid w:val="00CF465C"/>
    <w:rsid w:val="00D04DC2"/>
    <w:rsid w:val="00D267C8"/>
    <w:rsid w:val="00D34134"/>
    <w:rsid w:val="00D34CE6"/>
    <w:rsid w:val="00D73BE8"/>
    <w:rsid w:val="00D73EEB"/>
    <w:rsid w:val="00D74736"/>
    <w:rsid w:val="00D9154B"/>
    <w:rsid w:val="00DA3444"/>
    <w:rsid w:val="00DA779F"/>
    <w:rsid w:val="00DC0B98"/>
    <w:rsid w:val="00DD02F6"/>
    <w:rsid w:val="00DE1809"/>
    <w:rsid w:val="00DF477F"/>
    <w:rsid w:val="00E049AE"/>
    <w:rsid w:val="00E15CE8"/>
    <w:rsid w:val="00E24FF0"/>
    <w:rsid w:val="00E4361A"/>
    <w:rsid w:val="00E52896"/>
    <w:rsid w:val="00E738AF"/>
    <w:rsid w:val="00EA0130"/>
    <w:rsid w:val="00EB56BA"/>
    <w:rsid w:val="00EC483B"/>
    <w:rsid w:val="00EC6BEF"/>
    <w:rsid w:val="00ED6405"/>
    <w:rsid w:val="00EF2057"/>
    <w:rsid w:val="00EF2203"/>
    <w:rsid w:val="00EF4280"/>
    <w:rsid w:val="00F16FC7"/>
    <w:rsid w:val="00F93950"/>
    <w:rsid w:val="00F94444"/>
    <w:rsid w:val="00FB36E9"/>
    <w:rsid w:val="00FC408A"/>
    <w:rsid w:val="00FD77D7"/>
    <w:rsid w:val="00FE2680"/>
    <w:rsid w:val="00FF075F"/>
    <w:rsid w:val="00FF2DA6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4" w:line="250" w:lineRule="exact"/>
      <w:ind w:left="562" w:hanging="221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42"/>
    </w:pPr>
    <w:rPr>
      <w:i/>
      <w:iCs/>
    </w:rPr>
  </w:style>
  <w:style w:type="paragraph" w:styleId="ListParagraph">
    <w:name w:val="List Paragraph"/>
    <w:basedOn w:val="Normal"/>
    <w:uiPriority w:val="1"/>
    <w:qFormat/>
    <w:pPr>
      <w:ind w:left="728" w:hanging="387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NormalWeb">
    <w:name w:val="Normal (Web)"/>
    <w:basedOn w:val="Normal"/>
    <w:uiPriority w:val="99"/>
    <w:semiHidden/>
    <w:unhideWhenUsed/>
    <w:rsid w:val="001B1E3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B1E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E3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B1E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E30"/>
    <w:rPr>
      <w:rFonts w:ascii="Times New Roman" w:eastAsia="Times New Roman" w:hAnsi="Times New Roman" w:cs="Times New Roman"/>
      <w:lang w:val="vi"/>
    </w:rPr>
  </w:style>
  <w:style w:type="character" w:styleId="Emphasis">
    <w:name w:val="Emphasis"/>
    <w:basedOn w:val="DefaultParagraphFont"/>
    <w:qFormat/>
    <w:rsid w:val="003B16F7"/>
    <w:rPr>
      <w:i/>
      <w:iCs/>
    </w:rPr>
  </w:style>
  <w:style w:type="paragraph" w:styleId="NoSpacing">
    <w:name w:val="No Spacing"/>
    <w:uiPriority w:val="1"/>
    <w:qFormat/>
    <w:rsid w:val="00250983"/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0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0CA"/>
    <w:rPr>
      <w:rFonts w:ascii="Tahoma" w:eastAsia="Times New Roman" w:hAnsi="Tahoma" w:cs="Tahoma"/>
      <w:sz w:val="16"/>
      <w:szCs w:val="1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4" w:line="250" w:lineRule="exact"/>
      <w:ind w:left="562" w:hanging="221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42"/>
    </w:pPr>
    <w:rPr>
      <w:i/>
      <w:iCs/>
    </w:rPr>
  </w:style>
  <w:style w:type="paragraph" w:styleId="ListParagraph">
    <w:name w:val="List Paragraph"/>
    <w:basedOn w:val="Normal"/>
    <w:uiPriority w:val="1"/>
    <w:qFormat/>
    <w:pPr>
      <w:ind w:left="728" w:hanging="387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NormalWeb">
    <w:name w:val="Normal (Web)"/>
    <w:basedOn w:val="Normal"/>
    <w:uiPriority w:val="99"/>
    <w:semiHidden/>
    <w:unhideWhenUsed/>
    <w:rsid w:val="001B1E3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B1E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E3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B1E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E30"/>
    <w:rPr>
      <w:rFonts w:ascii="Times New Roman" w:eastAsia="Times New Roman" w:hAnsi="Times New Roman" w:cs="Times New Roman"/>
      <w:lang w:val="vi"/>
    </w:rPr>
  </w:style>
  <w:style w:type="character" w:styleId="Emphasis">
    <w:name w:val="Emphasis"/>
    <w:basedOn w:val="DefaultParagraphFont"/>
    <w:qFormat/>
    <w:rsid w:val="003B16F7"/>
    <w:rPr>
      <w:i/>
      <w:iCs/>
    </w:rPr>
  </w:style>
  <w:style w:type="paragraph" w:styleId="NoSpacing">
    <w:name w:val="No Spacing"/>
    <w:uiPriority w:val="1"/>
    <w:qFormat/>
    <w:rsid w:val="00250983"/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0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0CA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4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Windows User</cp:lastModifiedBy>
  <cp:revision>307</cp:revision>
  <cp:lastPrinted>2023-05-16T03:36:00Z</cp:lastPrinted>
  <dcterms:created xsi:type="dcterms:W3CDTF">2022-12-06T21:35:00Z</dcterms:created>
  <dcterms:modified xsi:type="dcterms:W3CDTF">2024-05-04T04:29:00Z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2022-12-07T00:00:00Z</vt:filetime>
  </property>
</Properties>
</file>